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00576" w14:textId="77777777" w:rsidR="008214E4" w:rsidRDefault="00193267" w:rsidP="008214E4">
      <w:pPr>
        <w:rPr>
          <w:rFonts w:ascii="Times New Roman" w:hAnsi="Times New Roman" w:cs="Times New Roman"/>
          <w:sz w:val="24"/>
          <w:szCs w:val="24"/>
        </w:rPr>
      </w:pPr>
      <w:r>
        <w:rPr>
          <w:rFonts w:ascii="Times New Roman" w:hAnsi="Times New Roman" w:cs="Times New Roman"/>
          <w:sz w:val="24"/>
          <w:szCs w:val="24"/>
        </w:rPr>
        <w:t xml:space="preserve">Nin, </w:t>
      </w:r>
      <w:r w:rsidR="00835A44">
        <w:rPr>
          <w:rFonts w:ascii="Times New Roman" w:hAnsi="Times New Roman" w:cs="Times New Roman"/>
          <w:sz w:val="24"/>
          <w:szCs w:val="24"/>
        </w:rPr>
        <w:t>Joa</w:t>
      </w:r>
      <w:r w:rsidR="00A13EE8">
        <w:rPr>
          <w:rFonts w:ascii="Times New Roman" w:hAnsi="Times New Roman" w:cs="Times New Roman"/>
          <w:sz w:val="24"/>
          <w:szCs w:val="24"/>
        </w:rPr>
        <w:t>qu</w:t>
      </w:r>
      <w:r w:rsidR="00835A44">
        <w:rPr>
          <w:rFonts w:ascii="Times New Roman" w:hAnsi="Times New Roman" w:cs="Times New Roman"/>
          <w:sz w:val="24"/>
          <w:szCs w:val="24"/>
        </w:rPr>
        <w:t>i</w:t>
      </w:r>
      <w:r w:rsidR="00A13EE8">
        <w:rPr>
          <w:rFonts w:ascii="Times New Roman" w:hAnsi="Times New Roman" w:cs="Times New Roman"/>
          <w:sz w:val="24"/>
          <w:szCs w:val="24"/>
        </w:rPr>
        <w:t>n</w:t>
      </w:r>
      <w:r>
        <w:rPr>
          <w:rFonts w:ascii="Times New Roman" w:hAnsi="Times New Roman" w:cs="Times New Roman"/>
          <w:sz w:val="24"/>
          <w:szCs w:val="24"/>
        </w:rPr>
        <w:t xml:space="preserve"> </w:t>
      </w:r>
      <w:r w:rsidR="00835A44">
        <w:rPr>
          <w:rFonts w:ascii="Times New Roman" w:hAnsi="Times New Roman" w:cs="Times New Roman"/>
          <w:sz w:val="24"/>
          <w:szCs w:val="24"/>
        </w:rPr>
        <w:t xml:space="preserve">: </w:t>
      </w:r>
      <w:r w:rsidR="00835A44" w:rsidRPr="007563C7">
        <w:rPr>
          <w:rFonts w:ascii="Times New Roman" w:hAnsi="Times New Roman" w:cs="Times New Roman"/>
          <w:i/>
          <w:sz w:val="24"/>
          <w:szCs w:val="24"/>
        </w:rPr>
        <w:t>Idées et commentaires</w:t>
      </w:r>
      <w:r w:rsidR="00835A44">
        <w:rPr>
          <w:rFonts w:ascii="Times New Roman" w:hAnsi="Times New Roman" w:cs="Times New Roman"/>
          <w:i/>
          <w:sz w:val="24"/>
          <w:szCs w:val="24"/>
        </w:rPr>
        <w:t xml:space="preserve"> </w:t>
      </w:r>
      <w:r w:rsidR="00835A44">
        <w:rPr>
          <w:rFonts w:ascii="Times New Roman" w:hAnsi="Times New Roman" w:cs="Times New Roman"/>
          <w:sz w:val="24"/>
          <w:szCs w:val="24"/>
        </w:rPr>
        <w:t>(1912)</w:t>
      </w:r>
    </w:p>
    <w:p w14:paraId="6BCE4E51" w14:textId="77777777" w:rsidR="00835A44" w:rsidRPr="00835A44" w:rsidRDefault="00835A44" w:rsidP="008214E4">
      <w:pPr>
        <w:rPr>
          <w:rFonts w:ascii="Times New Roman" w:hAnsi="Times New Roman" w:cs="Times New Roman"/>
          <w:sz w:val="24"/>
          <w:szCs w:val="24"/>
        </w:rPr>
      </w:pPr>
    </w:p>
    <w:p w14:paraId="649F5A15" w14:textId="77777777" w:rsidR="008214E4" w:rsidRPr="001E28D5" w:rsidRDefault="008214E4" w:rsidP="008214E4">
      <w:pPr>
        <w:rPr>
          <w:rFonts w:ascii="Times New Roman" w:hAnsi="Times New Roman" w:cs="Times New Roman"/>
          <w:sz w:val="24"/>
          <w:szCs w:val="24"/>
        </w:rPr>
      </w:pPr>
      <w:r w:rsidRPr="007563C7">
        <w:rPr>
          <w:rFonts w:ascii="Times New Roman" w:hAnsi="Times New Roman" w:cs="Times New Roman"/>
          <w:i/>
          <w:sz w:val="24"/>
          <w:szCs w:val="24"/>
        </w:rPr>
        <w:t>Idées et commentaires</w:t>
      </w:r>
      <w:r w:rsidRPr="001E28D5">
        <w:rPr>
          <w:rFonts w:ascii="Times New Roman" w:hAnsi="Times New Roman" w:cs="Times New Roman"/>
          <w:sz w:val="24"/>
          <w:szCs w:val="24"/>
        </w:rPr>
        <w:t xml:space="preserve"> </w:t>
      </w:r>
      <w:r>
        <w:rPr>
          <w:rFonts w:ascii="Times New Roman" w:hAnsi="Times New Roman" w:cs="Times New Roman"/>
          <w:sz w:val="24"/>
          <w:szCs w:val="24"/>
        </w:rPr>
        <w:t>prolonge le discours de Nin</w:t>
      </w:r>
      <w:r w:rsidR="00941CEE">
        <w:rPr>
          <w:rFonts w:ascii="Times New Roman" w:hAnsi="Times New Roman" w:cs="Times New Roman"/>
          <w:sz w:val="24"/>
          <w:szCs w:val="24"/>
        </w:rPr>
        <w:t xml:space="preserve"> amorcé </w:t>
      </w:r>
      <w:r>
        <w:rPr>
          <w:rFonts w:ascii="Times New Roman" w:hAnsi="Times New Roman" w:cs="Times New Roman"/>
          <w:sz w:val="24"/>
          <w:szCs w:val="24"/>
        </w:rPr>
        <w:t xml:space="preserve">dans </w:t>
      </w:r>
      <w:r w:rsidRPr="007563C7">
        <w:rPr>
          <w:rFonts w:ascii="Times New Roman" w:hAnsi="Times New Roman" w:cs="Times New Roman"/>
          <w:i/>
          <w:sz w:val="24"/>
          <w:szCs w:val="24"/>
        </w:rPr>
        <w:t>Pour l'Art</w:t>
      </w:r>
      <w:r w:rsidRPr="001E28D5">
        <w:rPr>
          <w:rFonts w:ascii="Times New Roman" w:hAnsi="Times New Roman" w:cs="Times New Roman"/>
          <w:sz w:val="24"/>
          <w:szCs w:val="24"/>
        </w:rPr>
        <w:t>. Même thématique, même combat. Mais ici, l'ouvrage, plus volumineux, laisse place à plus d'érudition, à plus de systématisme. Le livre</w:t>
      </w:r>
      <w:r w:rsidR="004C0D84" w:rsidRPr="004C0D84">
        <w:rPr>
          <w:rFonts w:ascii="Times New Roman" w:hAnsi="Times New Roman" w:cs="Times New Roman"/>
          <w:color w:val="FF0000"/>
          <w:sz w:val="24"/>
          <w:szCs w:val="24"/>
        </w:rPr>
        <w:t xml:space="preserve">, paru à Paris Chez </w:t>
      </w:r>
      <w:proofErr w:type="spellStart"/>
      <w:r w:rsidR="004C0D84" w:rsidRPr="004C0D84">
        <w:rPr>
          <w:rFonts w:ascii="Times New Roman" w:hAnsi="Times New Roman" w:cs="Times New Roman"/>
          <w:color w:val="FF0000"/>
          <w:sz w:val="24"/>
          <w:szCs w:val="24"/>
        </w:rPr>
        <w:t>Fischbacher</w:t>
      </w:r>
      <w:proofErr w:type="spellEnd"/>
      <w:r w:rsidR="004C0D84" w:rsidRPr="004C0D84">
        <w:rPr>
          <w:rFonts w:ascii="Times New Roman" w:hAnsi="Times New Roman" w:cs="Times New Roman"/>
          <w:color w:val="FF0000"/>
          <w:sz w:val="24"/>
          <w:szCs w:val="24"/>
        </w:rPr>
        <w:t xml:space="preserve"> en 1912, compte</w:t>
      </w:r>
      <w:r w:rsidRPr="004C0D84">
        <w:rPr>
          <w:rFonts w:ascii="Times New Roman" w:hAnsi="Times New Roman" w:cs="Times New Roman"/>
          <w:color w:val="FF0000"/>
          <w:sz w:val="24"/>
          <w:szCs w:val="24"/>
        </w:rPr>
        <w:t xml:space="preserve"> 215 pages </w:t>
      </w:r>
      <w:r w:rsidR="004C0D84" w:rsidRPr="004C0D84">
        <w:rPr>
          <w:rFonts w:ascii="Times New Roman" w:hAnsi="Times New Roman" w:cs="Times New Roman"/>
          <w:color w:val="FF0000"/>
          <w:sz w:val="24"/>
          <w:szCs w:val="24"/>
        </w:rPr>
        <w:t xml:space="preserve">et </w:t>
      </w:r>
      <w:r w:rsidRPr="004C0D84">
        <w:rPr>
          <w:rFonts w:ascii="Times New Roman" w:hAnsi="Times New Roman" w:cs="Times New Roman"/>
          <w:color w:val="FF0000"/>
          <w:sz w:val="24"/>
          <w:szCs w:val="24"/>
        </w:rPr>
        <w:t xml:space="preserve">se divise </w:t>
      </w:r>
      <w:r w:rsidRPr="001E28D5">
        <w:rPr>
          <w:rFonts w:ascii="Times New Roman" w:hAnsi="Times New Roman" w:cs="Times New Roman"/>
          <w:sz w:val="24"/>
          <w:szCs w:val="24"/>
        </w:rPr>
        <w:t>en 33 commentaires moraux et sentencieux, chacun placé sous l'éclairage d'une citation d'auteur. Nin en appelle ainsi à Pythagore et à Plutarque, à La Bruyère et à Pascal, à Bossuet et à la comtesse de Ségur, à Fénelon et à Bernardin de Saint-Pierre, à d'Alembert et à Wagner</w:t>
      </w:r>
      <w:r>
        <w:rPr>
          <w:rFonts w:ascii="Times New Roman" w:hAnsi="Times New Roman" w:cs="Times New Roman"/>
          <w:sz w:val="24"/>
          <w:szCs w:val="24"/>
        </w:rPr>
        <w:t>,</w:t>
      </w:r>
      <w:r w:rsidRPr="001E28D5">
        <w:rPr>
          <w:rFonts w:ascii="Times New Roman" w:hAnsi="Times New Roman" w:cs="Times New Roman"/>
          <w:sz w:val="24"/>
          <w:szCs w:val="24"/>
        </w:rPr>
        <w:t xml:space="preserve"> un </w:t>
      </w:r>
      <w:r w:rsidR="00A43F34">
        <w:rPr>
          <w:rFonts w:ascii="Times New Roman" w:hAnsi="Times New Roman" w:cs="Times New Roman"/>
          <w:sz w:val="24"/>
          <w:szCs w:val="24"/>
        </w:rPr>
        <w:t>ensemble</w:t>
      </w:r>
      <w:r w:rsidRPr="001E28D5">
        <w:rPr>
          <w:rFonts w:ascii="Times New Roman" w:hAnsi="Times New Roman" w:cs="Times New Roman"/>
          <w:sz w:val="24"/>
          <w:szCs w:val="24"/>
        </w:rPr>
        <w:t xml:space="preserve"> </w:t>
      </w:r>
      <w:r>
        <w:rPr>
          <w:rFonts w:ascii="Times New Roman" w:hAnsi="Times New Roman" w:cs="Times New Roman"/>
          <w:sz w:val="24"/>
          <w:szCs w:val="24"/>
        </w:rPr>
        <w:t xml:space="preserve">de personnalités historiques fortes, pour justifier </w:t>
      </w:r>
      <w:r w:rsidRPr="001E28D5">
        <w:rPr>
          <w:rFonts w:ascii="Times New Roman" w:hAnsi="Times New Roman" w:cs="Times New Roman"/>
          <w:sz w:val="24"/>
          <w:szCs w:val="24"/>
        </w:rPr>
        <w:t>ses commentaires sur la musique. Non content d'évoquer ces noms qui font autorité</w:t>
      </w:r>
      <w:r>
        <w:rPr>
          <w:rFonts w:ascii="Times New Roman" w:hAnsi="Times New Roman" w:cs="Times New Roman"/>
          <w:sz w:val="24"/>
          <w:szCs w:val="24"/>
        </w:rPr>
        <w:t>,</w:t>
      </w:r>
      <w:r w:rsidRPr="001E28D5">
        <w:rPr>
          <w:rFonts w:ascii="Times New Roman" w:hAnsi="Times New Roman" w:cs="Times New Roman"/>
          <w:sz w:val="24"/>
          <w:szCs w:val="24"/>
        </w:rPr>
        <w:t xml:space="preserve"> Nin </w:t>
      </w:r>
      <w:r>
        <w:rPr>
          <w:rFonts w:ascii="Times New Roman" w:hAnsi="Times New Roman" w:cs="Times New Roman"/>
          <w:sz w:val="24"/>
          <w:szCs w:val="24"/>
        </w:rPr>
        <w:t>se réfère</w:t>
      </w:r>
      <w:r w:rsidRPr="001E28D5">
        <w:rPr>
          <w:rFonts w:ascii="Times New Roman" w:hAnsi="Times New Roman" w:cs="Times New Roman"/>
          <w:sz w:val="24"/>
          <w:szCs w:val="24"/>
        </w:rPr>
        <w:t xml:space="preserve"> à la mythologie grecque, à la sagesse égy</w:t>
      </w:r>
      <w:r>
        <w:rPr>
          <w:rFonts w:ascii="Times New Roman" w:hAnsi="Times New Roman" w:cs="Times New Roman"/>
          <w:sz w:val="24"/>
          <w:szCs w:val="24"/>
        </w:rPr>
        <w:t>p</w:t>
      </w:r>
      <w:r w:rsidRPr="001E28D5">
        <w:rPr>
          <w:rFonts w:ascii="Times New Roman" w:hAnsi="Times New Roman" w:cs="Times New Roman"/>
          <w:sz w:val="24"/>
          <w:szCs w:val="24"/>
        </w:rPr>
        <w:t xml:space="preserve">tienne, au culte des religions pour montrer la </w:t>
      </w:r>
      <w:r>
        <w:rPr>
          <w:rFonts w:ascii="Times New Roman" w:hAnsi="Times New Roman" w:cs="Times New Roman"/>
          <w:sz w:val="24"/>
          <w:szCs w:val="24"/>
        </w:rPr>
        <w:t xml:space="preserve">suprême </w:t>
      </w:r>
      <w:r w:rsidRPr="001E28D5">
        <w:rPr>
          <w:rFonts w:ascii="Times New Roman" w:hAnsi="Times New Roman" w:cs="Times New Roman"/>
          <w:sz w:val="24"/>
          <w:szCs w:val="24"/>
        </w:rPr>
        <w:t xml:space="preserve">valeur spirituelle de l'Art dans l'histoire de l'humanité. La véritable religion est l'Art et les vrais artistes doivent s'acquitter de leurs rôles de prêtres, de moines, de druides, de bardes, de vestales </w:t>
      </w:r>
      <w:r>
        <w:rPr>
          <w:rFonts w:ascii="Times New Roman" w:hAnsi="Times New Roman" w:cs="Times New Roman"/>
          <w:sz w:val="24"/>
          <w:szCs w:val="24"/>
        </w:rPr>
        <w:t xml:space="preserve">en </w:t>
      </w:r>
      <w:r w:rsidRPr="001E28D5">
        <w:rPr>
          <w:rFonts w:ascii="Times New Roman" w:hAnsi="Times New Roman" w:cs="Times New Roman"/>
          <w:sz w:val="24"/>
          <w:szCs w:val="24"/>
        </w:rPr>
        <w:t>sacrifi</w:t>
      </w:r>
      <w:r>
        <w:rPr>
          <w:rFonts w:ascii="Times New Roman" w:hAnsi="Times New Roman" w:cs="Times New Roman"/>
          <w:sz w:val="24"/>
          <w:szCs w:val="24"/>
        </w:rPr>
        <w:t>ant</w:t>
      </w:r>
      <w:r w:rsidRPr="001E28D5">
        <w:rPr>
          <w:rFonts w:ascii="Times New Roman" w:hAnsi="Times New Roman" w:cs="Times New Roman"/>
          <w:sz w:val="24"/>
          <w:szCs w:val="24"/>
        </w:rPr>
        <w:t xml:space="preserve"> leur vie au service de cet idéal qui les dépasse</w:t>
      </w:r>
      <w:r>
        <w:rPr>
          <w:rFonts w:ascii="Times New Roman" w:hAnsi="Times New Roman" w:cs="Times New Roman"/>
          <w:sz w:val="24"/>
          <w:szCs w:val="24"/>
        </w:rPr>
        <w:t> ; en entretenant cette flamme qui éclaire le monde</w:t>
      </w:r>
      <w:r w:rsidRPr="001E28D5">
        <w:rPr>
          <w:rFonts w:ascii="Times New Roman" w:hAnsi="Times New Roman" w:cs="Times New Roman"/>
          <w:sz w:val="24"/>
          <w:szCs w:val="24"/>
        </w:rPr>
        <w:t>.</w:t>
      </w:r>
    </w:p>
    <w:p w14:paraId="504FBDC1" w14:textId="77777777" w:rsidR="008214E4" w:rsidRPr="001E28D5" w:rsidRDefault="008214E4" w:rsidP="008214E4">
      <w:pPr>
        <w:rPr>
          <w:rFonts w:ascii="Times New Roman" w:hAnsi="Times New Roman" w:cs="Times New Roman"/>
          <w:sz w:val="24"/>
          <w:szCs w:val="24"/>
        </w:rPr>
      </w:pPr>
    </w:p>
    <w:p w14:paraId="1E2F850F" w14:textId="1DD99690" w:rsidR="008214E4" w:rsidRPr="001E28D5" w:rsidRDefault="008214E4" w:rsidP="008214E4">
      <w:pPr>
        <w:rPr>
          <w:rFonts w:ascii="Times New Roman" w:hAnsi="Times New Roman" w:cs="Times New Roman"/>
          <w:sz w:val="24"/>
          <w:szCs w:val="24"/>
        </w:rPr>
      </w:pPr>
      <w:r w:rsidRPr="001E28D5">
        <w:rPr>
          <w:rFonts w:ascii="Times New Roman" w:hAnsi="Times New Roman" w:cs="Times New Roman"/>
          <w:sz w:val="24"/>
          <w:szCs w:val="24"/>
        </w:rPr>
        <w:t xml:space="preserve">Outre la question de l'interprétation musicale, </w:t>
      </w:r>
      <w:r w:rsidRPr="003F7228">
        <w:rPr>
          <w:rFonts w:ascii="Times New Roman" w:hAnsi="Times New Roman" w:cs="Times New Roman"/>
          <w:i/>
          <w:sz w:val="24"/>
          <w:szCs w:val="24"/>
        </w:rPr>
        <w:t xml:space="preserve">Idées et </w:t>
      </w:r>
      <w:r w:rsidR="00EA3821">
        <w:rPr>
          <w:rFonts w:ascii="Times New Roman" w:hAnsi="Times New Roman" w:cs="Times New Roman"/>
          <w:i/>
          <w:sz w:val="24"/>
          <w:szCs w:val="24"/>
        </w:rPr>
        <w:t>c</w:t>
      </w:r>
      <w:r w:rsidRPr="003F7228">
        <w:rPr>
          <w:rFonts w:ascii="Times New Roman" w:hAnsi="Times New Roman" w:cs="Times New Roman"/>
          <w:i/>
          <w:sz w:val="24"/>
          <w:szCs w:val="24"/>
        </w:rPr>
        <w:t>ommentaires</w:t>
      </w:r>
      <w:r w:rsidRPr="001E28D5">
        <w:rPr>
          <w:rFonts w:ascii="Times New Roman" w:hAnsi="Times New Roman" w:cs="Times New Roman"/>
          <w:sz w:val="24"/>
          <w:szCs w:val="24"/>
        </w:rPr>
        <w:t xml:space="preserve"> a le mérite de considérer aussi la création d'œuvres nouvelles </w:t>
      </w:r>
      <w:r>
        <w:rPr>
          <w:rFonts w:ascii="Times New Roman" w:hAnsi="Times New Roman" w:cs="Times New Roman"/>
          <w:sz w:val="24"/>
          <w:szCs w:val="24"/>
        </w:rPr>
        <w:t>d</w:t>
      </w:r>
      <w:r w:rsidRPr="001E28D5">
        <w:rPr>
          <w:rFonts w:ascii="Times New Roman" w:hAnsi="Times New Roman" w:cs="Times New Roman"/>
          <w:sz w:val="24"/>
          <w:szCs w:val="24"/>
        </w:rPr>
        <w:t xml:space="preserve">esquelles </w:t>
      </w:r>
      <w:r>
        <w:rPr>
          <w:rFonts w:ascii="Times New Roman" w:hAnsi="Times New Roman" w:cs="Times New Roman"/>
          <w:sz w:val="24"/>
          <w:szCs w:val="24"/>
        </w:rPr>
        <w:t xml:space="preserve">jaillira </w:t>
      </w:r>
      <w:r w:rsidRPr="001E28D5">
        <w:rPr>
          <w:rFonts w:ascii="Times New Roman" w:hAnsi="Times New Roman" w:cs="Times New Roman"/>
          <w:sz w:val="24"/>
          <w:szCs w:val="24"/>
        </w:rPr>
        <w:t xml:space="preserve">l'esthétique </w:t>
      </w:r>
      <w:r>
        <w:rPr>
          <w:rFonts w:ascii="Times New Roman" w:hAnsi="Times New Roman" w:cs="Times New Roman"/>
          <w:sz w:val="24"/>
          <w:szCs w:val="24"/>
        </w:rPr>
        <w:t>anticonformiste</w:t>
      </w:r>
      <w:r w:rsidRPr="001E28D5">
        <w:rPr>
          <w:rFonts w:ascii="Times New Roman" w:hAnsi="Times New Roman" w:cs="Times New Roman"/>
          <w:sz w:val="24"/>
          <w:szCs w:val="24"/>
        </w:rPr>
        <w:t xml:space="preserve"> </w:t>
      </w:r>
      <w:r>
        <w:rPr>
          <w:rFonts w:ascii="Times New Roman" w:hAnsi="Times New Roman" w:cs="Times New Roman"/>
          <w:sz w:val="24"/>
          <w:szCs w:val="24"/>
        </w:rPr>
        <w:t>et authentique</w:t>
      </w:r>
      <w:r w:rsidRPr="001E28D5">
        <w:rPr>
          <w:rFonts w:ascii="Times New Roman" w:hAnsi="Times New Roman" w:cs="Times New Roman"/>
          <w:sz w:val="24"/>
          <w:szCs w:val="24"/>
        </w:rPr>
        <w:t xml:space="preserve"> que Nin appelle de ses vœux. </w:t>
      </w:r>
      <w:r w:rsidR="009A1529">
        <w:rPr>
          <w:rFonts w:ascii="Times New Roman" w:hAnsi="Times New Roman" w:cs="Times New Roman"/>
          <w:sz w:val="24"/>
          <w:szCs w:val="24"/>
        </w:rPr>
        <w:t>L’auteur</w:t>
      </w:r>
      <w:r w:rsidRPr="001E28D5">
        <w:rPr>
          <w:rFonts w:ascii="Times New Roman" w:hAnsi="Times New Roman" w:cs="Times New Roman"/>
          <w:sz w:val="24"/>
          <w:szCs w:val="24"/>
        </w:rPr>
        <w:t xml:space="preserve"> commence par dénouer le traditionnel conflit des Anciens et des Modernes. L</w:t>
      </w:r>
      <w:r w:rsidR="002B3AD9">
        <w:rPr>
          <w:rFonts w:ascii="Times New Roman" w:hAnsi="Times New Roman" w:cs="Times New Roman"/>
          <w:sz w:val="24"/>
          <w:szCs w:val="24"/>
        </w:rPr>
        <w:t>a question de l</w:t>
      </w:r>
      <w:r w:rsidRPr="001E28D5">
        <w:rPr>
          <w:rFonts w:ascii="Times New Roman" w:hAnsi="Times New Roman" w:cs="Times New Roman"/>
          <w:sz w:val="24"/>
          <w:szCs w:val="24"/>
        </w:rPr>
        <w:t xml:space="preserve">eur coexistence et </w:t>
      </w:r>
      <w:r w:rsidR="002B3AD9">
        <w:rPr>
          <w:rFonts w:ascii="Times New Roman" w:hAnsi="Times New Roman" w:cs="Times New Roman"/>
          <w:sz w:val="24"/>
          <w:szCs w:val="24"/>
        </w:rPr>
        <w:t xml:space="preserve">de </w:t>
      </w:r>
      <w:r w:rsidRPr="001E28D5">
        <w:rPr>
          <w:rFonts w:ascii="Times New Roman" w:hAnsi="Times New Roman" w:cs="Times New Roman"/>
          <w:sz w:val="24"/>
          <w:szCs w:val="24"/>
        </w:rPr>
        <w:t xml:space="preserve">leur interaction </w:t>
      </w:r>
      <w:r w:rsidR="002B3AD9">
        <w:rPr>
          <w:rFonts w:ascii="Times New Roman" w:hAnsi="Times New Roman" w:cs="Times New Roman"/>
          <w:sz w:val="24"/>
          <w:szCs w:val="24"/>
        </w:rPr>
        <w:t xml:space="preserve">doit être présente dans </w:t>
      </w:r>
      <w:r w:rsidRPr="001E28D5">
        <w:rPr>
          <w:rFonts w:ascii="Times New Roman" w:hAnsi="Times New Roman" w:cs="Times New Roman"/>
          <w:sz w:val="24"/>
          <w:szCs w:val="24"/>
        </w:rPr>
        <w:t>la pratique de l'art</w:t>
      </w:r>
      <w:r w:rsidR="002B3AD9">
        <w:rPr>
          <w:rFonts w:ascii="Times New Roman" w:hAnsi="Times New Roman" w:cs="Times New Roman"/>
          <w:sz w:val="24"/>
          <w:szCs w:val="24"/>
        </w:rPr>
        <w:t>, ce qu’</w:t>
      </w:r>
      <w:r w:rsidRPr="001E28D5">
        <w:rPr>
          <w:rFonts w:ascii="Times New Roman" w:hAnsi="Times New Roman" w:cs="Times New Roman"/>
          <w:sz w:val="24"/>
          <w:szCs w:val="24"/>
        </w:rPr>
        <w:t>Horace signalait déjà : « Quelle est cette manie de séparer les anciens et les nouveaux poètes ? Il y en a de bons et de mauvais : voilà ce qu'il importe de savoir » (</w:t>
      </w:r>
      <w:r>
        <w:rPr>
          <w:rFonts w:ascii="Times New Roman" w:hAnsi="Times New Roman" w:cs="Times New Roman"/>
          <w:sz w:val="24"/>
          <w:szCs w:val="24"/>
        </w:rPr>
        <w:t xml:space="preserve">p. </w:t>
      </w:r>
      <w:r w:rsidRPr="001E28D5">
        <w:rPr>
          <w:rFonts w:ascii="Times New Roman" w:hAnsi="Times New Roman" w:cs="Times New Roman"/>
          <w:sz w:val="24"/>
          <w:szCs w:val="24"/>
        </w:rPr>
        <w:t>30). Et Nin de commenter : « La pensée nouvelle nous procure tous les jours des joies comparables à celles que les grands gén</w:t>
      </w:r>
      <w:r>
        <w:rPr>
          <w:rFonts w:ascii="Times New Roman" w:hAnsi="Times New Roman" w:cs="Times New Roman"/>
          <w:sz w:val="24"/>
          <w:szCs w:val="24"/>
        </w:rPr>
        <w:t>i</w:t>
      </w:r>
      <w:r w:rsidRPr="001E28D5">
        <w:rPr>
          <w:rFonts w:ascii="Times New Roman" w:hAnsi="Times New Roman" w:cs="Times New Roman"/>
          <w:sz w:val="24"/>
          <w:szCs w:val="24"/>
        </w:rPr>
        <w:t xml:space="preserve">es grecs ou latins nous donnèrent en si grande abondance ; mais elle deviendrait odieuse, si elle exigeait de nous le sacrifice de notre amour pour la beauté antique » (ibid.).  </w:t>
      </w:r>
      <w:r>
        <w:rPr>
          <w:rFonts w:ascii="Times New Roman" w:hAnsi="Times New Roman" w:cs="Times New Roman"/>
          <w:sz w:val="24"/>
          <w:szCs w:val="24"/>
        </w:rPr>
        <w:t>S</w:t>
      </w:r>
      <w:r w:rsidRPr="001E28D5">
        <w:rPr>
          <w:rFonts w:ascii="Times New Roman" w:hAnsi="Times New Roman" w:cs="Times New Roman"/>
          <w:sz w:val="24"/>
          <w:szCs w:val="24"/>
        </w:rPr>
        <w:t>elon Nin, il y a en matière culturelle une continuité anthropologiquement fondée : « L'heure actuelle, c'est l'heure de tous, et c'est un anneau de plus à la chaîne de la pensée humaine » (</w:t>
      </w:r>
      <w:r>
        <w:rPr>
          <w:rFonts w:ascii="Times New Roman" w:hAnsi="Times New Roman" w:cs="Times New Roman"/>
          <w:sz w:val="24"/>
          <w:szCs w:val="24"/>
        </w:rPr>
        <w:t xml:space="preserve">p. </w:t>
      </w:r>
      <w:r w:rsidRPr="001E28D5">
        <w:rPr>
          <w:rFonts w:ascii="Times New Roman" w:hAnsi="Times New Roman" w:cs="Times New Roman"/>
          <w:sz w:val="24"/>
          <w:szCs w:val="24"/>
        </w:rPr>
        <w:t xml:space="preserve">32). Faut-il élire une œuvre nouvelle </w:t>
      </w:r>
      <w:r>
        <w:rPr>
          <w:rFonts w:ascii="Times New Roman" w:hAnsi="Times New Roman" w:cs="Times New Roman"/>
          <w:sz w:val="24"/>
          <w:szCs w:val="24"/>
        </w:rPr>
        <w:t xml:space="preserve">capable </w:t>
      </w:r>
      <w:r w:rsidRPr="001E28D5">
        <w:rPr>
          <w:rFonts w:ascii="Times New Roman" w:hAnsi="Times New Roman" w:cs="Times New Roman"/>
          <w:sz w:val="24"/>
          <w:szCs w:val="24"/>
        </w:rPr>
        <w:t xml:space="preserve">entre toutes </w:t>
      </w:r>
      <w:r>
        <w:rPr>
          <w:rFonts w:ascii="Times New Roman" w:hAnsi="Times New Roman" w:cs="Times New Roman"/>
          <w:sz w:val="24"/>
          <w:szCs w:val="24"/>
        </w:rPr>
        <w:t xml:space="preserve">de </w:t>
      </w:r>
      <w:r w:rsidRPr="001E28D5">
        <w:rPr>
          <w:rFonts w:ascii="Times New Roman" w:hAnsi="Times New Roman" w:cs="Times New Roman"/>
          <w:sz w:val="24"/>
          <w:szCs w:val="24"/>
        </w:rPr>
        <w:t>« tenir dans les limites du naturel, de l'humain ; [qui] exprime sans fard ni déguisements une pensée qui, éclose dans la lumière, tient à y rester » ? (</w:t>
      </w:r>
      <w:r>
        <w:rPr>
          <w:rFonts w:ascii="Times New Roman" w:hAnsi="Times New Roman" w:cs="Times New Roman"/>
          <w:sz w:val="24"/>
          <w:szCs w:val="24"/>
        </w:rPr>
        <w:t xml:space="preserve">p. </w:t>
      </w:r>
      <w:r w:rsidRPr="001E28D5">
        <w:rPr>
          <w:rFonts w:ascii="Times New Roman" w:hAnsi="Times New Roman" w:cs="Times New Roman"/>
          <w:sz w:val="24"/>
          <w:szCs w:val="24"/>
        </w:rPr>
        <w:t xml:space="preserve">69). Sous la plume de Nin, un seul titre surgit : </w:t>
      </w:r>
      <w:proofErr w:type="spellStart"/>
      <w:r w:rsidRPr="001A3625">
        <w:rPr>
          <w:rFonts w:ascii="Times New Roman" w:hAnsi="Times New Roman" w:cs="Times New Roman"/>
          <w:i/>
          <w:sz w:val="24"/>
          <w:szCs w:val="24"/>
        </w:rPr>
        <w:t>Pelléas</w:t>
      </w:r>
      <w:proofErr w:type="spellEnd"/>
      <w:r w:rsidRPr="001A3625">
        <w:rPr>
          <w:rFonts w:ascii="Times New Roman" w:hAnsi="Times New Roman" w:cs="Times New Roman"/>
          <w:i/>
          <w:sz w:val="24"/>
          <w:szCs w:val="24"/>
        </w:rPr>
        <w:t xml:space="preserve"> et Mélisande</w:t>
      </w:r>
      <w:r>
        <w:rPr>
          <w:rFonts w:ascii="Times New Roman" w:hAnsi="Times New Roman" w:cs="Times New Roman"/>
          <w:i/>
          <w:sz w:val="24"/>
          <w:szCs w:val="24"/>
        </w:rPr>
        <w:t>,</w:t>
      </w:r>
      <w:r w:rsidRPr="001E28D5">
        <w:rPr>
          <w:rFonts w:ascii="Times New Roman" w:hAnsi="Times New Roman" w:cs="Times New Roman"/>
          <w:sz w:val="24"/>
          <w:szCs w:val="24"/>
        </w:rPr>
        <w:t xml:space="preserve"> l'opéra de son contemporain Debussy. Cette œuvre rejoint « la sobriété et la subtilité des discours de Démosthène » où « ni l'éloquence ni l'énergie » ne sont sacrifié</w:t>
      </w:r>
      <w:r>
        <w:rPr>
          <w:rFonts w:ascii="Times New Roman" w:hAnsi="Times New Roman" w:cs="Times New Roman"/>
          <w:sz w:val="24"/>
          <w:szCs w:val="24"/>
        </w:rPr>
        <w:t>e</w:t>
      </w:r>
      <w:r w:rsidRPr="001E28D5">
        <w:rPr>
          <w:rFonts w:ascii="Times New Roman" w:hAnsi="Times New Roman" w:cs="Times New Roman"/>
          <w:sz w:val="24"/>
          <w:szCs w:val="24"/>
        </w:rPr>
        <w:t>s à la simplicité qui caractérise cette œuvre, « simplicité qui n'exclut pas l'expression [mais] la rend plus vraie. De même la sobriété n'exclut pas l'émotion : elle la rend plus juste » (</w:t>
      </w:r>
      <w:r>
        <w:rPr>
          <w:rFonts w:ascii="Times New Roman" w:hAnsi="Times New Roman" w:cs="Times New Roman"/>
          <w:sz w:val="24"/>
          <w:szCs w:val="24"/>
        </w:rPr>
        <w:t xml:space="preserve">p. </w:t>
      </w:r>
      <w:r w:rsidRPr="001E28D5">
        <w:rPr>
          <w:rFonts w:ascii="Times New Roman" w:hAnsi="Times New Roman" w:cs="Times New Roman"/>
          <w:sz w:val="24"/>
          <w:szCs w:val="24"/>
        </w:rPr>
        <w:t>70).</w:t>
      </w:r>
    </w:p>
    <w:p w14:paraId="2010522A" w14:textId="77777777" w:rsidR="008214E4" w:rsidRPr="001E28D5" w:rsidRDefault="008214E4" w:rsidP="008214E4">
      <w:pPr>
        <w:rPr>
          <w:rFonts w:ascii="Times New Roman" w:hAnsi="Times New Roman" w:cs="Times New Roman"/>
          <w:sz w:val="24"/>
          <w:szCs w:val="24"/>
        </w:rPr>
      </w:pPr>
    </w:p>
    <w:p w14:paraId="2D2CD433" w14:textId="77777777" w:rsidR="008214E4" w:rsidRDefault="008214E4" w:rsidP="008214E4">
      <w:pPr>
        <w:rPr>
          <w:rFonts w:ascii="Times New Roman" w:hAnsi="Times New Roman" w:cs="Times New Roman"/>
          <w:sz w:val="24"/>
          <w:szCs w:val="24"/>
        </w:rPr>
      </w:pPr>
      <w:r w:rsidRPr="007563C7">
        <w:rPr>
          <w:rFonts w:ascii="Times New Roman" w:hAnsi="Times New Roman" w:cs="Times New Roman"/>
          <w:i/>
          <w:sz w:val="24"/>
          <w:szCs w:val="24"/>
        </w:rPr>
        <w:t>Idées et commentaires</w:t>
      </w:r>
      <w:r w:rsidRPr="001E28D5">
        <w:rPr>
          <w:rFonts w:ascii="Times New Roman" w:hAnsi="Times New Roman" w:cs="Times New Roman"/>
          <w:sz w:val="24"/>
          <w:szCs w:val="24"/>
        </w:rPr>
        <w:t xml:space="preserve"> </w:t>
      </w:r>
      <w:r>
        <w:rPr>
          <w:rFonts w:ascii="Times New Roman" w:hAnsi="Times New Roman" w:cs="Times New Roman"/>
          <w:sz w:val="24"/>
          <w:szCs w:val="24"/>
        </w:rPr>
        <w:t>s’achève sur la mise au pilori de l</w:t>
      </w:r>
      <w:r w:rsidRPr="001E28D5">
        <w:rPr>
          <w:rFonts w:ascii="Times New Roman" w:hAnsi="Times New Roman" w:cs="Times New Roman"/>
          <w:sz w:val="24"/>
          <w:szCs w:val="24"/>
        </w:rPr>
        <w:t xml:space="preserve">a vaine esthétique </w:t>
      </w:r>
      <w:proofErr w:type="spellStart"/>
      <w:r w:rsidRPr="001E28D5">
        <w:rPr>
          <w:rFonts w:ascii="Times New Roman" w:hAnsi="Times New Roman" w:cs="Times New Roman"/>
          <w:sz w:val="24"/>
          <w:szCs w:val="24"/>
        </w:rPr>
        <w:t>virtuosiste</w:t>
      </w:r>
      <w:proofErr w:type="spellEnd"/>
      <w:r w:rsidRPr="001E28D5">
        <w:rPr>
          <w:rFonts w:ascii="Times New Roman" w:hAnsi="Times New Roman" w:cs="Times New Roman"/>
          <w:sz w:val="24"/>
          <w:szCs w:val="24"/>
        </w:rPr>
        <w:t xml:space="preserve"> défendu</w:t>
      </w:r>
      <w:r>
        <w:rPr>
          <w:rFonts w:ascii="Times New Roman" w:hAnsi="Times New Roman" w:cs="Times New Roman"/>
          <w:sz w:val="24"/>
          <w:szCs w:val="24"/>
        </w:rPr>
        <w:t>e</w:t>
      </w:r>
      <w:r w:rsidRPr="001E28D5">
        <w:rPr>
          <w:rFonts w:ascii="Times New Roman" w:hAnsi="Times New Roman" w:cs="Times New Roman"/>
          <w:sz w:val="24"/>
          <w:szCs w:val="24"/>
        </w:rPr>
        <w:t xml:space="preserve"> d'abord par Paganini, remise au goût du jour par le « ténor-lion Caruso », (</w:t>
      </w:r>
      <w:r>
        <w:rPr>
          <w:rFonts w:ascii="Times New Roman" w:hAnsi="Times New Roman" w:cs="Times New Roman"/>
          <w:sz w:val="24"/>
          <w:szCs w:val="24"/>
        </w:rPr>
        <w:t xml:space="preserve">p. </w:t>
      </w:r>
      <w:r w:rsidRPr="001E28D5">
        <w:rPr>
          <w:rFonts w:ascii="Times New Roman" w:hAnsi="Times New Roman" w:cs="Times New Roman"/>
          <w:sz w:val="24"/>
          <w:szCs w:val="24"/>
        </w:rPr>
        <w:t>195) ou le violoniste-compositeur Sarasate</w:t>
      </w:r>
      <w:r>
        <w:rPr>
          <w:rFonts w:ascii="Times New Roman" w:hAnsi="Times New Roman" w:cs="Times New Roman"/>
          <w:sz w:val="24"/>
          <w:szCs w:val="24"/>
        </w:rPr>
        <w:t>. Ces pseudo-artistes « décoratifs » et « mondains » (p. 221) ont</w:t>
      </w:r>
      <w:r w:rsidRPr="001E28D5">
        <w:rPr>
          <w:rFonts w:ascii="Times New Roman" w:hAnsi="Times New Roman" w:cs="Times New Roman"/>
          <w:sz w:val="24"/>
          <w:szCs w:val="24"/>
        </w:rPr>
        <w:t xml:space="preserve"> été avantageusement remplacé</w:t>
      </w:r>
      <w:r>
        <w:rPr>
          <w:rFonts w:ascii="Times New Roman" w:hAnsi="Times New Roman" w:cs="Times New Roman"/>
          <w:sz w:val="24"/>
          <w:szCs w:val="24"/>
        </w:rPr>
        <w:t>s</w:t>
      </w:r>
      <w:r w:rsidRPr="001E28D5">
        <w:rPr>
          <w:rFonts w:ascii="Times New Roman" w:hAnsi="Times New Roman" w:cs="Times New Roman"/>
          <w:sz w:val="24"/>
          <w:szCs w:val="24"/>
        </w:rPr>
        <w:t xml:space="preserve"> par ces compositeurs vrais, bien trempés que sont Debussy et Ravel qui même en s'amusant « à composer quelques "espagnolades" d'ailleurs très réussies » font encore une musique foncièrement française alors que brille sur leur "âme" des « reflets hispaniques [...] sans sortir des bornes de l'art pur » (</w:t>
      </w:r>
      <w:r>
        <w:rPr>
          <w:rFonts w:ascii="Times New Roman" w:hAnsi="Times New Roman" w:cs="Times New Roman"/>
          <w:sz w:val="24"/>
          <w:szCs w:val="24"/>
        </w:rPr>
        <w:t xml:space="preserve">p. </w:t>
      </w:r>
      <w:r w:rsidRPr="001E28D5">
        <w:rPr>
          <w:rFonts w:ascii="Times New Roman" w:hAnsi="Times New Roman" w:cs="Times New Roman"/>
          <w:sz w:val="24"/>
          <w:szCs w:val="24"/>
        </w:rPr>
        <w:t>207).</w:t>
      </w:r>
    </w:p>
    <w:p w14:paraId="2BD5722F" w14:textId="77777777" w:rsidR="00193267" w:rsidRDefault="00193267" w:rsidP="008214E4">
      <w:pPr>
        <w:rPr>
          <w:rFonts w:ascii="Times New Roman" w:hAnsi="Times New Roman" w:cs="Times New Roman"/>
          <w:sz w:val="24"/>
          <w:szCs w:val="24"/>
        </w:rPr>
      </w:pPr>
    </w:p>
    <w:p w14:paraId="368A3DC1" w14:textId="77777777" w:rsidR="00193267" w:rsidRDefault="00193267" w:rsidP="008214E4">
      <w:pPr>
        <w:rPr>
          <w:rFonts w:ascii="Times New Roman" w:hAnsi="Times New Roman" w:cs="Times New Roman"/>
          <w:sz w:val="24"/>
          <w:szCs w:val="24"/>
        </w:rPr>
      </w:pPr>
      <w:r>
        <w:rPr>
          <w:rFonts w:ascii="Times New Roman" w:hAnsi="Times New Roman" w:cs="Times New Roman"/>
          <w:sz w:val="24"/>
          <w:szCs w:val="24"/>
        </w:rPr>
        <w:t>Claude DAUPHIN</w:t>
      </w:r>
    </w:p>
    <w:p w14:paraId="12488BA4" w14:textId="5ADBDF6B" w:rsidR="00CA1582" w:rsidRPr="00A25A45" w:rsidRDefault="00EA3821">
      <w:pPr>
        <w:rPr>
          <w:rFonts w:ascii="Times New Roman" w:hAnsi="Times New Roman" w:cs="Times New Roman"/>
          <w:sz w:val="24"/>
          <w:szCs w:val="24"/>
        </w:rPr>
      </w:pPr>
      <w:r>
        <w:rPr>
          <w:rFonts w:ascii="Times New Roman" w:hAnsi="Times New Roman" w:cs="Times New Roman"/>
          <w:sz w:val="24"/>
          <w:szCs w:val="24"/>
        </w:rPr>
        <w:t>15</w:t>
      </w:r>
      <w:r w:rsidR="00193267">
        <w:rPr>
          <w:rFonts w:ascii="Times New Roman" w:hAnsi="Times New Roman" w:cs="Times New Roman"/>
          <w:sz w:val="24"/>
          <w:szCs w:val="24"/>
        </w:rPr>
        <w:t>/0</w:t>
      </w:r>
      <w:r>
        <w:rPr>
          <w:rFonts w:ascii="Times New Roman" w:hAnsi="Times New Roman" w:cs="Times New Roman"/>
          <w:sz w:val="24"/>
          <w:szCs w:val="24"/>
        </w:rPr>
        <w:t>4</w:t>
      </w:r>
      <w:bookmarkStart w:id="0" w:name="_GoBack"/>
      <w:bookmarkEnd w:id="0"/>
      <w:r w:rsidR="00193267">
        <w:rPr>
          <w:rFonts w:ascii="Times New Roman" w:hAnsi="Times New Roman" w:cs="Times New Roman"/>
          <w:sz w:val="24"/>
          <w:szCs w:val="24"/>
        </w:rPr>
        <w:t>/2019</w:t>
      </w:r>
    </w:p>
    <w:sectPr w:rsidR="00CA1582" w:rsidRPr="00A25A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4E4"/>
    <w:rsid w:val="00193267"/>
    <w:rsid w:val="002B3AD9"/>
    <w:rsid w:val="003221E8"/>
    <w:rsid w:val="003B3052"/>
    <w:rsid w:val="004C0D84"/>
    <w:rsid w:val="0051313D"/>
    <w:rsid w:val="0052630F"/>
    <w:rsid w:val="00632378"/>
    <w:rsid w:val="008214E4"/>
    <w:rsid w:val="00835A44"/>
    <w:rsid w:val="008D6300"/>
    <w:rsid w:val="00941CEE"/>
    <w:rsid w:val="00977411"/>
    <w:rsid w:val="009A1529"/>
    <w:rsid w:val="009B6BDF"/>
    <w:rsid w:val="00A13EE8"/>
    <w:rsid w:val="00A25A45"/>
    <w:rsid w:val="00A43F34"/>
    <w:rsid w:val="00BB4E8F"/>
    <w:rsid w:val="00C635EE"/>
    <w:rsid w:val="00CA1582"/>
    <w:rsid w:val="00D52E0D"/>
    <w:rsid w:val="00EA382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02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4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Words>
  <Characters>3023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DAUPHIN</dc:creator>
  <cp:lastModifiedBy>Claude DAUPHIN</cp:lastModifiedBy>
  <cp:revision>4</cp:revision>
  <dcterms:created xsi:type="dcterms:W3CDTF">2019-03-10T13:10:00Z</dcterms:created>
  <dcterms:modified xsi:type="dcterms:W3CDTF">2019-04-15T19:01:00Z</dcterms:modified>
</cp:coreProperties>
</file>